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33" w:rsidRPr="002E5E4B" w:rsidRDefault="00530754" w:rsidP="004B783C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rFonts w:cstheme="minorHAnsi"/>
          <w:b/>
          <w:color w:val="222222"/>
          <w:sz w:val="24"/>
          <w:szCs w:val="24"/>
          <w:lang w:val="ru-RU"/>
        </w:rPr>
      </w:pPr>
      <w:r w:rsidRPr="002E5E4B">
        <w:rPr>
          <w:rFonts w:cstheme="minorHAnsi"/>
          <w:b/>
          <w:color w:val="222222"/>
          <w:sz w:val="24"/>
          <w:szCs w:val="24"/>
          <w:lang w:val="ru-RU"/>
        </w:rPr>
        <w:t xml:space="preserve">Краткая презентация </w:t>
      </w:r>
    </w:p>
    <w:p w:rsidR="00330533" w:rsidRPr="002E5E4B" w:rsidRDefault="00530754" w:rsidP="004B783C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rFonts w:cstheme="minorHAnsi"/>
          <w:b/>
          <w:color w:val="222222"/>
          <w:sz w:val="24"/>
          <w:szCs w:val="24"/>
          <w:lang w:val="ru-RU"/>
        </w:rPr>
      </w:pPr>
      <w:r w:rsidRPr="002E5E4B">
        <w:rPr>
          <w:rFonts w:cstheme="minorHAnsi"/>
          <w:b/>
          <w:color w:val="222222"/>
          <w:sz w:val="24"/>
          <w:szCs w:val="24"/>
          <w:lang w:val="ru-RU"/>
        </w:rPr>
        <w:t xml:space="preserve">образовательной программы дошкольного образования </w:t>
      </w:r>
    </w:p>
    <w:p w:rsidR="0065669B" w:rsidRPr="002E5E4B" w:rsidRDefault="002E5E4B" w:rsidP="004B783C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rFonts w:cstheme="minorHAnsi"/>
          <w:b/>
          <w:color w:val="222222"/>
          <w:sz w:val="24"/>
          <w:szCs w:val="24"/>
          <w:lang w:val="ru-RU"/>
        </w:rPr>
      </w:pPr>
      <w:r w:rsidRPr="002E5E4B">
        <w:rPr>
          <w:rFonts w:cstheme="minorHAnsi"/>
          <w:b/>
          <w:color w:val="222222"/>
          <w:sz w:val="24"/>
          <w:szCs w:val="24"/>
          <w:lang w:val="ru-RU"/>
        </w:rPr>
        <w:t>МБДОУ «Детский сад № 45</w:t>
      </w:r>
      <w:r w:rsidR="002576A2" w:rsidRPr="002E5E4B">
        <w:rPr>
          <w:rFonts w:cstheme="minorHAnsi"/>
          <w:b/>
          <w:color w:val="222222"/>
          <w:sz w:val="24"/>
          <w:szCs w:val="24"/>
          <w:lang w:val="ru-RU"/>
        </w:rPr>
        <w:t>»</w:t>
      </w:r>
    </w:p>
    <w:p w:rsidR="00330533" w:rsidRPr="002E5E4B" w:rsidRDefault="00330533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Общие сведения</w:t>
      </w:r>
      <w:r w:rsidR="002576A2"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.</w:t>
      </w:r>
    </w:p>
    <w:p w:rsidR="0065669B" w:rsidRPr="002E5E4B" w:rsidRDefault="00530754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E5E4B">
        <w:rPr>
          <w:rFonts w:cstheme="minorHAnsi"/>
          <w:color w:val="000000"/>
          <w:sz w:val="24"/>
          <w:szCs w:val="24"/>
          <w:lang w:val="ru-RU"/>
        </w:rPr>
        <w:t>Образовательная программа дошкольного образования (далее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>ОП ДО</w:t>
      </w:r>
      <w:r w:rsidRPr="002E5E4B">
        <w:rPr>
          <w:rFonts w:cstheme="minorHAnsi"/>
          <w:color w:val="000000"/>
          <w:sz w:val="24"/>
          <w:szCs w:val="24"/>
          <w:lang w:val="ru-RU"/>
        </w:rPr>
        <w:t>) разработана в соответствии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ДО), утвержденного приказом Минобрнауки от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17.10.2013 №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1155 (далее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— ФГОС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ДО),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(ФОП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ДО), утвержденной приказом </w:t>
      </w:r>
      <w:proofErr w:type="spellStart"/>
      <w:r w:rsidRPr="002E5E4B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E5E4B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25.11.2022 №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1028и (далее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— ФОП ДО).</w:t>
      </w:r>
      <w:proofErr w:type="gramEnd"/>
    </w:p>
    <w:p w:rsidR="0065669B" w:rsidRPr="002E5E4B" w:rsidRDefault="00530754" w:rsidP="004B783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</w:rPr>
        <w:t xml:space="preserve">Цель 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>ОП ДО</w:t>
      </w:r>
      <w:r w:rsidRPr="002E5E4B">
        <w:rPr>
          <w:rFonts w:cstheme="minorHAnsi"/>
          <w:color w:val="000000"/>
          <w:sz w:val="24"/>
          <w:szCs w:val="24"/>
        </w:rPr>
        <w:t>:</w:t>
      </w:r>
    </w:p>
    <w:p w:rsidR="0065669B" w:rsidRPr="002E5E4B" w:rsidRDefault="00530754" w:rsidP="004B783C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разностороннее развитие ребенка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период дошкольного детства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учетом возрастных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индивидуальных особенностей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национально-культурных традиций.</w:t>
      </w:r>
    </w:p>
    <w:p w:rsidR="0065669B" w:rsidRPr="002E5E4B" w:rsidRDefault="00530754" w:rsidP="004B783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</w:rPr>
      </w:pPr>
      <w:proofErr w:type="spellStart"/>
      <w:r w:rsidRPr="002E5E4B">
        <w:rPr>
          <w:rFonts w:cstheme="minorHAnsi"/>
          <w:color w:val="000000"/>
          <w:sz w:val="24"/>
          <w:szCs w:val="24"/>
        </w:rPr>
        <w:t>Задачи</w:t>
      </w:r>
      <w:proofErr w:type="spellEnd"/>
      <w:r w:rsidRPr="002E5E4B">
        <w:rPr>
          <w:rFonts w:cstheme="minorHAnsi"/>
          <w:color w:val="000000"/>
          <w:sz w:val="24"/>
          <w:szCs w:val="24"/>
        </w:rPr>
        <w:t xml:space="preserve"> </w:t>
      </w:r>
      <w:r w:rsidR="00034899" w:rsidRPr="002E5E4B"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gramStart"/>
      <w:r w:rsidR="00330533" w:rsidRPr="002E5E4B">
        <w:rPr>
          <w:rFonts w:cstheme="minorHAnsi"/>
          <w:color w:val="000000"/>
          <w:sz w:val="24"/>
          <w:szCs w:val="24"/>
          <w:lang w:val="ru-RU"/>
        </w:rPr>
        <w:t>ОП  ДО</w:t>
      </w:r>
      <w:proofErr w:type="gramEnd"/>
      <w:r w:rsidRPr="002E5E4B">
        <w:rPr>
          <w:rFonts w:cstheme="minorHAnsi"/>
          <w:color w:val="000000"/>
          <w:sz w:val="24"/>
          <w:szCs w:val="24"/>
        </w:rPr>
        <w:t>: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обеспечить единое содержание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="00330533" w:rsidRPr="002E5E4B">
        <w:rPr>
          <w:rFonts w:cstheme="minorHAnsi"/>
          <w:color w:val="000000"/>
          <w:sz w:val="24"/>
          <w:szCs w:val="24"/>
          <w:lang w:val="ru-RU"/>
        </w:rPr>
        <w:t>дошкольного образования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="00330533" w:rsidRPr="002E5E4B">
        <w:rPr>
          <w:rFonts w:cstheme="minorHAnsi"/>
          <w:color w:val="000000"/>
          <w:sz w:val="24"/>
          <w:szCs w:val="24"/>
          <w:lang w:val="ru-RU"/>
        </w:rPr>
        <w:t>дошкольного образования</w:t>
      </w:r>
      <w:r w:rsidRPr="002E5E4B">
        <w:rPr>
          <w:rFonts w:cstheme="minorHAnsi"/>
          <w:color w:val="000000"/>
          <w:sz w:val="24"/>
          <w:szCs w:val="24"/>
          <w:lang w:val="ru-RU"/>
        </w:rPr>
        <w:t>;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E5E4B">
        <w:rPr>
          <w:rFonts w:cstheme="minorHAnsi"/>
          <w:color w:val="000000"/>
          <w:sz w:val="24"/>
          <w:szCs w:val="24"/>
          <w:lang w:val="ru-RU"/>
        </w:rPr>
        <w:t>приобщить детей к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базовым ценностям российского народа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— жизнь, достоинство, права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взаимоуважение, историческая память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поступков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основе осмысления ценностей;</w:t>
      </w:r>
      <w:proofErr w:type="gramEnd"/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основе учета возрастных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индивидуальных особенностей развития;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создать условия для равного доступа к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индивидуальных возможностей;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обеспечить охрану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укрепление физического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психического здоровья детей,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том числе их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эмоционального благополучия;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основ патриотизма, интеллектуальных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ответственности;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обеспечить психолого-педагогическую поддержку семьи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повышение компетентности родителей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вопросах воспитания, обучения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развития, охраны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укрепления здоровья детей, обеспечения их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безопасности;</w:t>
      </w:r>
    </w:p>
    <w:p w:rsidR="0065669B" w:rsidRPr="002E5E4B" w:rsidRDefault="00530754" w:rsidP="004B783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обеспечить достижение детьми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этапе завершения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="00330533" w:rsidRPr="002E5E4B">
        <w:rPr>
          <w:rFonts w:cstheme="minorHAnsi"/>
          <w:color w:val="000000"/>
          <w:sz w:val="24"/>
          <w:szCs w:val="24"/>
          <w:lang w:val="ru-RU"/>
        </w:rPr>
        <w:t>дошкольного образования</w:t>
      </w:r>
      <w:r w:rsidRPr="002E5E4B">
        <w:rPr>
          <w:rFonts w:cstheme="minorHAnsi"/>
          <w:color w:val="000000"/>
          <w:sz w:val="24"/>
          <w:szCs w:val="24"/>
          <w:lang w:val="ru-RU"/>
        </w:rPr>
        <w:t>уровня развития, необходимого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:rsidR="004B783C" w:rsidRPr="002E5E4B" w:rsidRDefault="004B783C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5669B" w:rsidRPr="002E5E4B" w:rsidRDefault="002576A2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ОП ДО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 включает три основных раздела: </w:t>
      </w:r>
      <w:proofErr w:type="gramStart"/>
      <w:r w:rsidR="00530754" w:rsidRPr="002E5E4B">
        <w:rPr>
          <w:rFonts w:cstheme="minorHAnsi"/>
          <w:color w:val="000000"/>
          <w:sz w:val="24"/>
          <w:szCs w:val="24"/>
          <w:lang w:val="ru-RU"/>
        </w:rPr>
        <w:t>целевой</w:t>
      </w:r>
      <w:proofErr w:type="gramEnd"/>
      <w:r w:rsidR="00530754" w:rsidRPr="002E5E4B">
        <w:rPr>
          <w:rFonts w:cstheme="minorHAnsi"/>
          <w:color w:val="000000"/>
          <w:sz w:val="24"/>
          <w:szCs w:val="24"/>
          <w:lang w:val="ru-RU"/>
        </w:rPr>
        <w:t>, содержательный и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Программы для родителей воспитанников.</w:t>
      </w:r>
    </w:p>
    <w:p w:rsidR="004B783C" w:rsidRPr="002E5E4B" w:rsidRDefault="004B783C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0"/>
        <w:gridCol w:w="7027"/>
      </w:tblGrid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034899" w:rsidP="004B783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Целевой </w:t>
            </w:r>
            <w:r w:rsidR="00530754" w:rsidRPr="002E5E4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Включает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себя пояснительную записку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. Результаты освоения образовательной программы представлены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виде целевых 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ориентиров образования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проведению педагогической диагностики достижений планируемых результатов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значимые для разработки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реализации Программы характеристики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— особенности развития детей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034899" w:rsidP="004B783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Содержательный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Включает задачи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пяти образовательным областям. </w:t>
            </w:r>
            <w:r w:rsidR="00034899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разделе </w:t>
            </w:r>
            <w:proofErr w:type="gramStart"/>
            <w:r w:rsidR="00034899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описаны</w:t>
            </w:r>
            <w:proofErr w:type="gramEnd"/>
            <w:r w:rsidR="00034899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  <w:p w:rsidR="0065669B" w:rsidRPr="002E5E4B" w:rsidRDefault="00530754" w:rsidP="004B783C">
            <w:pPr>
              <w:numPr>
                <w:ilvl w:val="0"/>
                <w:numId w:val="17"/>
              </w:numPr>
              <w:tabs>
                <w:tab w:val="clear" w:pos="720"/>
                <w:tab w:val="num" w:pos="483"/>
              </w:tabs>
              <w:spacing w:before="0" w:beforeAutospacing="0" w:after="0" w:afterAutospacing="0"/>
              <w:ind w:left="0" w:hanging="28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формы, способы, методы реализации 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65669B" w:rsidRPr="002E5E4B" w:rsidRDefault="00530754" w:rsidP="004B783C">
            <w:pPr>
              <w:numPr>
                <w:ilvl w:val="0"/>
                <w:numId w:val="17"/>
              </w:numPr>
              <w:tabs>
                <w:tab w:val="clear" w:pos="720"/>
                <w:tab w:val="num" w:pos="199"/>
              </w:tabs>
              <w:spacing w:before="0" w:beforeAutospacing="0" w:after="0" w:afterAutospacing="0"/>
              <w:ind w:left="0" w:hanging="28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культурных практик;</w:t>
            </w:r>
          </w:p>
          <w:p w:rsidR="0065669B" w:rsidRPr="002E5E4B" w:rsidRDefault="00034899" w:rsidP="004B783C">
            <w:pPr>
              <w:numPr>
                <w:ilvl w:val="0"/>
                <w:numId w:val="17"/>
              </w:numPr>
              <w:tabs>
                <w:tab w:val="clear" w:pos="720"/>
                <w:tab w:val="num" w:pos="483"/>
              </w:tabs>
              <w:spacing w:before="0" w:beforeAutospacing="0" w:after="0" w:afterAutospacing="0"/>
              <w:ind w:left="0" w:hanging="284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способы поддержки детской инициативы</w:t>
            </w:r>
            <w:r w:rsidR="00530754" w:rsidRPr="002E5E4B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5669B" w:rsidRPr="002E5E4B" w:rsidRDefault="00530754" w:rsidP="004B783C">
            <w:pPr>
              <w:numPr>
                <w:ilvl w:val="0"/>
                <w:numId w:val="17"/>
              </w:numPr>
              <w:tabs>
                <w:tab w:val="clear" w:pos="720"/>
                <w:tab w:val="num" w:pos="483"/>
              </w:tabs>
              <w:spacing w:before="0" w:beforeAutospacing="0" w:after="0" w:afterAutospacing="0"/>
              <w:ind w:left="0" w:hanging="28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педагогического коллектива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семьями;</w:t>
            </w:r>
          </w:p>
          <w:p w:rsidR="0065669B" w:rsidRPr="002E5E4B" w:rsidRDefault="00034899" w:rsidP="004B783C">
            <w:pPr>
              <w:numPr>
                <w:ilvl w:val="0"/>
                <w:numId w:val="17"/>
              </w:numPr>
              <w:tabs>
                <w:tab w:val="clear" w:pos="720"/>
                <w:tab w:val="num" w:pos="483"/>
              </w:tabs>
              <w:spacing w:before="0" w:beforeAutospacing="0" w:after="0" w:afterAutospacing="0"/>
              <w:ind w:left="0" w:hanging="284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коррекционн</w:t>
            </w:r>
            <w:proofErr w:type="gramStart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развивающая работа</w:t>
            </w:r>
            <w:r w:rsidR="00530754" w:rsidRPr="002E5E4B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5669B" w:rsidRPr="002E5E4B" w:rsidRDefault="00034899" w:rsidP="004B783C">
            <w:pPr>
              <w:numPr>
                <w:ilvl w:val="0"/>
                <w:numId w:val="17"/>
              </w:numPr>
              <w:tabs>
                <w:tab w:val="clear" w:pos="720"/>
                <w:tab w:val="num" w:pos="483"/>
              </w:tabs>
              <w:spacing w:before="0" w:beforeAutospacing="0" w:after="0" w:afterAutospacing="0"/>
              <w:ind w:left="0" w:hanging="284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рабочая программа воспитания.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:rsidR="0065669B" w:rsidRPr="002E5E4B" w:rsidRDefault="00530754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психолого-педагогические условия реализации 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65669B" w:rsidRPr="002E5E4B" w:rsidRDefault="00530754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:rsidR="0065669B" w:rsidRPr="002E5E4B" w:rsidRDefault="00530754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материально-техническое обеспечение 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="00034899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обеспеченность</w:t>
            </w:r>
            <w:proofErr w:type="gramEnd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методическими материалами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средствами обучения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65669B" w:rsidRPr="002E5E4B" w:rsidRDefault="00530754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примерный перечень литературных, музыкальных, художественных, анимационных произведений для реализации 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65669B" w:rsidRPr="002E5E4B" w:rsidRDefault="00034899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кадровое обеспечение</w:t>
            </w:r>
            <w:r w:rsidR="00530754" w:rsidRPr="002E5E4B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65669B" w:rsidRPr="002E5E4B" w:rsidRDefault="00530754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распорядок дня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возрастных группах;</w:t>
            </w:r>
          </w:p>
          <w:p w:rsidR="0065669B" w:rsidRPr="002E5E4B" w:rsidRDefault="00034899" w:rsidP="004B783C">
            <w:pPr>
              <w:numPr>
                <w:ilvl w:val="0"/>
                <w:numId w:val="18"/>
              </w:numPr>
              <w:tabs>
                <w:tab w:val="clear" w:pos="720"/>
                <w:tab w:val="num" w:pos="481"/>
              </w:tabs>
              <w:spacing w:before="0" w:beforeAutospacing="0" w:after="0" w:afterAutospacing="0"/>
              <w:ind w:left="0" w:hanging="29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календарный план воспитательной работы</w:t>
            </w:r>
            <w:r w:rsidR="002576A2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330533" w:rsidRPr="002E5E4B" w:rsidRDefault="00330533" w:rsidP="004B783C">
      <w:pPr>
        <w:spacing w:before="0" w:beforeAutospacing="0" w:after="0" w:afterAutospacing="0"/>
        <w:ind w:firstLine="72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b/>
          <w:bCs/>
          <w:color w:val="000000"/>
          <w:sz w:val="24"/>
          <w:szCs w:val="24"/>
          <w:lang w:val="ru-RU"/>
        </w:rPr>
        <w:t>Организация режима пребывания детей в</w:t>
      </w:r>
      <w:r w:rsidRPr="002E5E4B">
        <w:rPr>
          <w:rFonts w:cstheme="minorHAnsi"/>
          <w:b/>
          <w:bCs/>
          <w:color w:val="000000"/>
          <w:sz w:val="24"/>
          <w:szCs w:val="24"/>
        </w:rPr>
        <w:t> </w:t>
      </w:r>
      <w:r w:rsidRPr="002E5E4B">
        <w:rPr>
          <w:rFonts w:cstheme="minorHAnsi"/>
          <w:b/>
          <w:bCs/>
          <w:color w:val="000000"/>
          <w:sz w:val="24"/>
          <w:szCs w:val="24"/>
          <w:lang w:val="ru-RU"/>
        </w:rPr>
        <w:t>детском саду</w:t>
      </w:r>
      <w:r w:rsidR="002576A2" w:rsidRPr="002E5E4B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65669B" w:rsidRPr="002E5E4B" w:rsidRDefault="00530754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 xml:space="preserve">Режим работы: 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 xml:space="preserve">10,5 </w:t>
      </w:r>
      <w:r w:rsidRPr="002E5E4B">
        <w:rPr>
          <w:rFonts w:cstheme="minorHAnsi"/>
          <w:color w:val="000000"/>
          <w:sz w:val="24"/>
          <w:szCs w:val="24"/>
          <w:lang w:val="ru-RU"/>
        </w:rPr>
        <w:t>-</w:t>
      </w:r>
      <w:r w:rsidR="002E5E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E5E4B">
        <w:rPr>
          <w:rFonts w:cstheme="minorHAnsi"/>
          <w:color w:val="000000"/>
          <w:sz w:val="24"/>
          <w:szCs w:val="24"/>
          <w:lang w:val="ru-RU"/>
        </w:rPr>
        <w:t>часовое пребывание воспитанников при 5-дневной рабочей неделе.</w:t>
      </w:r>
    </w:p>
    <w:p w:rsidR="0065669B" w:rsidRPr="002E5E4B" w:rsidRDefault="00530754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Работа по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реализации Программы проводится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течение года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делится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два периода:</w:t>
      </w:r>
    </w:p>
    <w:p w:rsidR="0065669B" w:rsidRPr="002E5E4B" w:rsidRDefault="00530754" w:rsidP="004B783C">
      <w:pPr>
        <w:numPr>
          <w:ilvl w:val="0"/>
          <w:numId w:val="5"/>
        </w:numPr>
        <w:spacing w:before="0" w:beforeAutospacing="0" w:after="0" w:afterAutospacing="0"/>
        <w:ind w:left="0" w:firstLine="284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первый период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 xml:space="preserve"> - </w:t>
      </w:r>
      <w:r w:rsidRPr="002E5E4B">
        <w:rPr>
          <w:rFonts w:cstheme="minorHAnsi"/>
          <w:color w:val="000000"/>
          <w:sz w:val="24"/>
          <w:szCs w:val="24"/>
          <w:lang w:val="ru-RU"/>
        </w:rPr>
        <w:t>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1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сентября по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31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мая;</w:t>
      </w:r>
    </w:p>
    <w:p w:rsidR="0065669B" w:rsidRPr="002E5E4B" w:rsidRDefault="00530754" w:rsidP="004B783C">
      <w:pPr>
        <w:numPr>
          <w:ilvl w:val="0"/>
          <w:numId w:val="5"/>
        </w:numPr>
        <w:spacing w:before="0" w:beforeAutospacing="0" w:after="0" w:afterAutospacing="0"/>
        <w:ind w:left="0" w:firstLine="284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 xml:space="preserve">второй период 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 xml:space="preserve">(летний оздоровительный) - </w:t>
      </w:r>
      <w:r w:rsidRPr="002E5E4B">
        <w:rPr>
          <w:rFonts w:cstheme="minorHAnsi"/>
          <w:color w:val="000000"/>
          <w:sz w:val="24"/>
          <w:szCs w:val="24"/>
          <w:lang w:val="ru-RU"/>
        </w:rPr>
        <w:t>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1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июня по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31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августа.</w:t>
      </w:r>
    </w:p>
    <w:p w:rsidR="0065669B" w:rsidRPr="002E5E4B" w:rsidRDefault="00530754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Организация жизни детей опирается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бодрствования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СП, сезонные особенности, 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области охраны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укрепления здоровья детей.</w:t>
      </w:r>
    </w:p>
    <w:p w:rsidR="0065669B" w:rsidRPr="002E5E4B" w:rsidRDefault="00530754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E5E4B">
        <w:rPr>
          <w:rFonts w:cstheme="minorHAnsi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холодный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также ведущий вид деятельности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— игра.</w:t>
      </w:r>
      <w:proofErr w:type="gramEnd"/>
      <w:r w:rsidRPr="002E5E4B">
        <w:rPr>
          <w:rFonts w:cstheme="minorHAnsi"/>
          <w:color w:val="000000"/>
          <w:sz w:val="24"/>
          <w:szCs w:val="24"/>
          <w:lang w:val="ru-RU"/>
        </w:rPr>
        <w:t xml:space="preserve"> Кроме того, учитывается потребность родителей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гибком режиме пребывания детей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>детском саду</w:t>
      </w:r>
      <w:r w:rsidRPr="002E5E4B">
        <w:rPr>
          <w:rFonts w:cstheme="minorHAnsi"/>
          <w:color w:val="000000"/>
          <w:sz w:val="24"/>
          <w:szCs w:val="24"/>
          <w:lang w:val="ru-RU"/>
        </w:rPr>
        <w:t>, особенно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период адаптации.</w:t>
      </w:r>
    </w:p>
    <w:p w:rsidR="00330533" w:rsidRPr="002E5E4B" w:rsidRDefault="00330533" w:rsidP="004B783C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Возрастные и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иные категории детей, на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которых </w:t>
      </w:r>
      <w:proofErr w:type="gramStart"/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ориентирована</w:t>
      </w:r>
      <w:proofErr w:type="gramEnd"/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2576A2"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ОП ДО.</w:t>
      </w:r>
    </w:p>
    <w:p w:rsidR="0065669B" w:rsidRPr="002E5E4B" w:rsidRDefault="00530754" w:rsidP="004B783C">
      <w:pPr>
        <w:spacing w:before="0" w:beforeAutospacing="0" w:after="0" w:afterAutospacing="0"/>
        <w:ind w:firstLine="420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>:</w:t>
      </w:r>
    </w:p>
    <w:p w:rsidR="0065669B" w:rsidRPr="002E5E4B" w:rsidRDefault="002E5E4B" w:rsidP="004B783C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 МБ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ДОУ «Детский сад №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45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» функционируют </w:t>
      </w:r>
      <w:r w:rsidRPr="002E5E4B">
        <w:rPr>
          <w:rFonts w:cstheme="minorHAnsi"/>
          <w:color w:val="000000"/>
          <w:sz w:val="24"/>
          <w:szCs w:val="24"/>
          <w:lang w:val="ru-RU"/>
        </w:rPr>
        <w:t>11</w:t>
      </w:r>
      <w:r w:rsidR="001664D2" w:rsidRPr="002E5E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возрастных групп</w:t>
      </w:r>
      <w:r w:rsidR="001664D2" w:rsidRPr="002E5E4B">
        <w:rPr>
          <w:rFonts w:cstheme="minorHAnsi"/>
          <w:color w:val="000000"/>
          <w:sz w:val="24"/>
          <w:szCs w:val="24"/>
          <w:lang w:val="ru-RU"/>
        </w:rPr>
        <w:t xml:space="preserve"> общеразвивающей направленности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.</w:t>
      </w:r>
    </w:p>
    <w:tbl>
      <w:tblPr>
        <w:tblW w:w="6888" w:type="dxa"/>
        <w:tblInd w:w="10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1345"/>
        <w:gridCol w:w="1477"/>
        <w:gridCol w:w="1477"/>
        <w:gridCol w:w="1171"/>
      </w:tblGrid>
      <w:tr w:rsidR="002E5E4B" w:rsidRPr="002E5E4B" w:rsidTr="002E5E4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Возрастная категория групп</w:t>
            </w:r>
          </w:p>
        </w:tc>
        <w:tc>
          <w:tcPr>
            <w:tcW w:w="13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Группа </w:t>
            </w:r>
          </w:p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2—3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Группа </w:t>
            </w:r>
          </w:p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3–4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Группа </w:t>
            </w:r>
          </w:p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4–5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1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Группа </w:t>
            </w:r>
          </w:p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5–6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2E5E4B" w:rsidRPr="002E5E4B" w:rsidTr="002E5E4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возрастных групп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4B" w:rsidRPr="002E5E4B" w:rsidRDefault="002E5E4B" w:rsidP="004B783C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</w:tbl>
    <w:p w:rsidR="002576A2" w:rsidRPr="002E5E4B" w:rsidRDefault="002576A2" w:rsidP="004B783C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5669B" w:rsidRPr="002E5E4B" w:rsidRDefault="00530754" w:rsidP="002E5E4B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426" w:hanging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:rsidR="0065669B" w:rsidRPr="002E5E4B" w:rsidRDefault="00530754" w:rsidP="002E5E4B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426" w:hanging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Используется региональный компонент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образовательном процессе.</w:t>
      </w:r>
    </w:p>
    <w:p w:rsidR="0065669B" w:rsidRPr="002E5E4B" w:rsidRDefault="00530754" w:rsidP="002E5E4B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426" w:hanging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социуму со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:rsidR="0065669B" w:rsidRPr="002E5E4B" w:rsidRDefault="00530754" w:rsidP="002E5E4B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426" w:hanging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ребенка.</w:t>
      </w:r>
    </w:p>
    <w:p w:rsidR="0065669B" w:rsidRPr="002E5E4B" w:rsidRDefault="00034899" w:rsidP="002E5E4B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426" w:hanging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Осуществляются дополнительные платные образовательные услуги.</w:t>
      </w:r>
    </w:p>
    <w:p w:rsidR="00330533" w:rsidRPr="002E5E4B" w:rsidRDefault="00530754" w:rsidP="002E5E4B">
      <w:pPr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426" w:hanging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Реализация образовательных программ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применением электронного обучения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дистанционных образовательных технологий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 xml:space="preserve">  не предусмотрена</w:t>
      </w:r>
      <w:r w:rsidRPr="002E5E4B">
        <w:rPr>
          <w:rFonts w:cstheme="minorHAnsi"/>
          <w:color w:val="000000"/>
          <w:sz w:val="24"/>
          <w:szCs w:val="24"/>
          <w:lang w:val="ru-RU"/>
        </w:rPr>
        <w:t>.</w:t>
      </w:r>
    </w:p>
    <w:p w:rsidR="00330533" w:rsidRPr="002E5E4B" w:rsidRDefault="00330533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gramStart"/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Ссылки на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ФОП ДО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и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парциальные программы</w:t>
      </w:r>
      <w:r w:rsidR="002576A2"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.</w:t>
      </w:r>
      <w:proofErr w:type="gramEnd"/>
    </w:p>
    <w:p w:rsidR="0065669B" w:rsidRPr="002E5E4B" w:rsidRDefault="00530754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требованиями ФГОС </w:t>
      </w:r>
      <w:proofErr w:type="gramStart"/>
      <w:r w:rsidRPr="002E5E4B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ФОП </w:t>
      </w:r>
      <w:proofErr w:type="gramStart"/>
      <w:r w:rsidRPr="002E5E4B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2E5E4B">
        <w:rPr>
          <w:rFonts w:cstheme="minorHAnsi"/>
          <w:color w:val="000000"/>
          <w:sz w:val="24"/>
          <w:szCs w:val="24"/>
        </w:rPr>
        <w:t> 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>образовательная прог</w:t>
      </w:r>
      <w:r w:rsidR="002E5E4B" w:rsidRPr="002E5E4B">
        <w:rPr>
          <w:rFonts w:cstheme="minorHAnsi"/>
          <w:color w:val="000000"/>
          <w:sz w:val="24"/>
          <w:szCs w:val="24"/>
          <w:lang w:val="ru-RU"/>
        </w:rPr>
        <w:t>рамма дошкольного образования МБДОУ «Детский сад № 45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>»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 состоит из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обязательной части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:rsidR="0065669B" w:rsidRPr="002E5E4B" w:rsidRDefault="00530754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Обязательная часть Программы разработана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 xml:space="preserve">ФГОС </w:t>
      </w:r>
      <w:proofErr w:type="gramStart"/>
      <w:r w:rsidRPr="002E5E4B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ФОП ДО.</w:t>
      </w:r>
    </w:p>
    <w:p w:rsidR="002576A2" w:rsidRPr="002E5E4B" w:rsidRDefault="002E5E4B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2E5E4B">
        <w:rPr>
          <w:rFonts w:cstheme="minorHAnsi"/>
          <w:color w:val="000000" w:themeColor="text1"/>
          <w:sz w:val="24"/>
          <w:szCs w:val="24"/>
          <w:lang w:val="ru-RU"/>
        </w:rPr>
        <w:t xml:space="preserve">  </w:t>
      </w:r>
      <w:r w:rsidR="00530754" w:rsidRPr="002E5E4B">
        <w:rPr>
          <w:rFonts w:cstheme="minorHAnsi"/>
          <w:color w:val="000000" w:themeColor="text1"/>
          <w:sz w:val="24"/>
          <w:szCs w:val="24"/>
          <w:lang w:val="ru-RU"/>
        </w:rPr>
        <w:t>Часть, формируемая участниками образовательных отношений, представлена</w:t>
      </w:r>
      <w:r w:rsidR="00034899" w:rsidRPr="002E5E4B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  <w:r w:rsidR="002576A2" w:rsidRPr="002E5E4B">
        <w:rPr>
          <w:rStyle w:val="FontStyle631"/>
          <w:rFonts w:asciiTheme="minorHAnsi" w:eastAsiaTheme="minorHAnsi" w:hAnsiTheme="minorHAnsi" w:cstheme="minorHAnsi"/>
          <w:bCs/>
          <w:color w:val="000000" w:themeColor="text1"/>
          <w:sz w:val="24"/>
          <w:szCs w:val="24"/>
        </w:rPr>
        <w:t xml:space="preserve">региональной образовательной программой дошкольного образования - </w:t>
      </w:r>
      <w:r w:rsidR="002576A2" w:rsidRPr="002E5E4B">
        <w:rPr>
          <w:rFonts w:cstheme="minorHAnsi"/>
          <w:bCs/>
          <w:color w:val="000000" w:themeColor="text1"/>
          <w:sz w:val="24"/>
          <w:szCs w:val="24"/>
          <w:lang w:val="ru-RU"/>
        </w:rPr>
        <w:t>«Сөенеч</w:t>
      </w:r>
      <w:r w:rsidR="002576A2" w:rsidRPr="002E5E4B">
        <w:rPr>
          <w:rStyle w:val="FontStyle631"/>
          <w:rFonts w:asciiTheme="minorHAnsi" w:eastAsiaTheme="minorHAnsi" w:hAnsiTheme="minorHAnsi" w:cstheme="minorHAnsi"/>
          <w:bCs/>
          <w:color w:val="000000" w:themeColor="text1"/>
          <w:sz w:val="24"/>
          <w:szCs w:val="24"/>
        </w:rPr>
        <w:t>» – «Радость познания».</w:t>
      </w:r>
    </w:p>
    <w:p w:rsidR="0065669B" w:rsidRPr="002E5E4B" w:rsidRDefault="002E5E4B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Содержание </w:t>
      </w:r>
      <w:r w:rsidR="002576A2" w:rsidRPr="002E5E4B">
        <w:rPr>
          <w:rFonts w:cstheme="minorHAnsi"/>
          <w:color w:val="000000"/>
          <w:sz w:val="24"/>
          <w:szCs w:val="24"/>
          <w:lang w:val="ru-RU"/>
        </w:rPr>
        <w:t xml:space="preserve">ОП </w:t>
      </w:r>
      <w:proofErr w:type="gramStart"/>
      <w:r w:rsidR="002576A2" w:rsidRPr="002E5E4B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 обеспечивает </w:t>
      </w:r>
      <w:r w:rsidR="00034899" w:rsidRPr="002E5E4B">
        <w:rPr>
          <w:rFonts w:cstheme="minorHAnsi"/>
          <w:color w:val="000000"/>
          <w:sz w:val="24"/>
          <w:szCs w:val="24"/>
          <w:lang w:val="ru-RU"/>
        </w:rPr>
        <w:t xml:space="preserve">- </w:t>
      </w:r>
      <w:proofErr w:type="gramStart"/>
      <w:r w:rsidR="00530754" w:rsidRPr="002E5E4B">
        <w:rPr>
          <w:rFonts w:cstheme="minorHAnsi"/>
          <w:color w:val="000000"/>
          <w:sz w:val="24"/>
          <w:szCs w:val="24"/>
          <w:lang w:val="ru-RU"/>
        </w:rPr>
        <w:t>развитие</w:t>
      </w:r>
      <w:proofErr w:type="gramEnd"/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 личности, мотивации и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способностей детей в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различных видах деятельности и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образования детей (далее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— образовательные области):</w:t>
      </w:r>
    </w:p>
    <w:p w:rsidR="0065669B" w:rsidRPr="002E5E4B" w:rsidRDefault="00C77AB6" w:rsidP="004B783C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Социально – коммуникативное развитие</w:t>
      </w:r>
      <w:r w:rsidR="00530754" w:rsidRPr="002E5E4B">
        <w:rPr>
          <w:rFonts w:cstheme="minorHAnsi"/>
          <w:color w:val="000000"/>
          <w:sz w:val="24"/>
          <w:szCs w:val="24"/>
        </w:rPr>
        <w:t>;</w:t>
      </w:r>
    </w:p>
    <w:p w:rsidR="0065669B" w:rsidRPr="002E5E4B" w:rsidRDefault="00C77AB6" w:rsidP="004B783C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Познавательное развитие</w:t>
      </w:r>
      <w:r w:rsidR="00530754" w:rsidRPr="002E5E4B">
        <w:rPr>
          <w:rFonts w:cstheme="minorHAnsi"/>
          <w:color w:val="000000"/>
          <w:sz w:val="24"/>
          <w:szCs w:val="24"/>
        </w:rPr>
        <w:t>;</w:t>
      </w:r>
    </w:p>
    <w:p w:rsidR="0065669B" w:rsidRPr="002E5E4B" w:rsidRDefault="00C77AB6" w:rsidP="004B783C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Речевое развитие</w:t>
      </w:r>
      <w:r w:rsidR="00530754" w:rsidRPr="002E5E4B">
        <w:rPr>
          <w:rFonts w:cstheme="minorHAnsi"/>
          <w:color w:val="000000"/>
          <w:sz w:val="24"/>
          <w:szCs w:val="24"/>
        </w:rPr>
        <w:t>;</w:t>
      </w:r>
    </w:p>
    <w:p w:rsidR="0065669B" w:rsidRPr="002E5E4B" w:rsidRDefault="00C77AB6" w:rsidP="004B783C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Художественно – эстетическое развитие</w:t>
      </w:r>
      <w:r w:rsidR="00530754" w:rsidRPr="002E5E4B">
        <w:rPr>
          <w:rFonts w:cstheme="minorHAnsi"/>
          <w:color w:val="000000"/>
          <w:sz w:val="24"/>
          <w:szCs w:val="24"/>
        </w:rPr>
        <w:t>;</w:t>
      </w:r>
    </w:p>
    <w:p w:rsidR="0065669B" w:rsidRPr="002E5E4B" w:rsidRDefault="00C77AB6" w:rsidP="004B783C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Физическое развитие</w:t>
      </w:r>
      <w:r w:rsidR="00530754" w:rsidRPr="002E5E4B">
        <w:rPr>
          <w:rFonts w:cstheme="minorHAnsi"/>
          <w:color w:val="000000"/>
          <w:sz w:val="24"/>
          <w:szCs w:val="24"/>
        </w:rPr>
        <w:t>.</w:t>
      </w:r>
    </w:p>
    <w:p w:rsidR="004B783C" w:rsidRPr="002E5E4B" w:rsidRDefault="004B783C" w:rsidP="004B783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</w:p>
    <w:p w:rsidR="0065669B" w:rsidRPr="002E5E4B" w:rsidRDefault="00530754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Характеристика взаимодействия педагогического коллектива с</w:t>
      </w:r>
      <w:r w:rsidRPr="002E5E4B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="002576A2" w:rsidRPr="002E5E4B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семьями воспитанников.</w:t>
      </w:r>
    </w:p>
    <w:p w:rsidR="0065669B" w:rsidRPr="002E5E4B" w:rsidRDefault="00530754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Основная цель взаимодействия педагогов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семьей –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обеспечить:</w:t>
      </w:r>
    </w:p>
    <w:p w:rsidR="0065669B" w:rsidRPr="002E5E4B" w:rsidRDefault="00530754" w:rsidP="004B783C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психолого-педагогическую поддержку семьи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повышение компетентности родителей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вопросах образования, охраны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дошкольного возраста;</w:t>
      </w:r>
    </w:p>
    <w:p w:rsidR="0065669B" w:rsidRPr="002E5E4B" w:rsidRDefault="00530754" w:rsidP="004B783C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единство подходов к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воспитанию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обучению детей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условиях ДОО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семьи;</w:t>
      </w:r>
    </w:p>
    <w:p w:rsidR="0065669B" w:rsidRPr="002E5E4B" w:rsidRDefault="00530754" w:rsidP="004B783C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2E5E4B">
        <w:rPr>
          <w:rFonts w:cstheme="minorHAnsi"/>
          <w:color w:val="000000"/>
          <w:sz w:val="24"/>
          <w:szCs w:val="24"/>
        </w:rPr>
        <w:lastRenderedPageBreak/>
        <w:t>повышение</w:t>
      </w:r>
      <w:proofErr w:type="gramEnd"/>
      <w:r w:rsidRPr="002E5E4B">
        <w:rPr>
          <w:rFonts w:cstheme="minorHAnsi"/>
          <w:color w:val="000000"/>
          <w:sz w:val="24"/>
          <w:szCs w:val="24"/>
        </w:rPr>
        <w:t xml:space="preserve"> воспитательного потенциала семьи.</w:t>
      </w:r>
    </w:p>
    <w:p w:rsidR="004B783C" w:rsidRPr="002E5E4B" w:rsidRDefault="004B783C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семьей являются:</w:t>
      </w:r>
    </w:p>
    <w:p w:rsidR="0065669B" w:rsidRPr="002E5E4B" w:rsidRDefault="00530754" w:rsidP="004B783C">
      <w:pPr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информировать родителей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общественность относительно целей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также об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образовательной программе, реализуемой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ДОО;</w:t>
      </w:r>
    </w:p>
    <w:p w:rsidR="0065669B" w:rsidRPr="002E5E4B" w:rsidRDefault="00530754" w:rsidP="004B783C">
      <w:pPr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просвещение родителей, повышение их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вопросах охраны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укрепления здоровья, развития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образования детей;</w:t>
      </w:r>
    </w:p>
    <w:p w:rsidR="0065669B" w:rsidRPr="002E5E4B" w:rsidRDefault="00530754" w:rsidP="004B783C">
      <w:pPr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способствовать развитию ответственного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:rsidR="0065669B" w:rsidRPr="002E5E4B" w:rsidRDefault="00530754" w:rsidP="004B783C">
      <w:pPr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построить взаимодействие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форме сотрудничества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установления партнерских отношений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родителями детей младенческого, раннего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:rsidR="0065669B" w:rsidRPr="002E5E4B" w:rsidRDefault="00530754" w:rsidP="004B783C">
      <w:pPr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вовлекать родителей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образовательный процесс.</w:t>
      </w:r>
    </w:p>
    <w:p w:rsidR="004B783C" w:rsidRPr="002E5E4B" w:rsidRDefault="004B783C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основу совместной деятельности семьи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:rsidR="0065669B" w:rsidRPr="002E5E4B" w:rsidRDefault="00530754" w:rsidP="004B783C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приоритет семьи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воспитании, обучении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развитии ребенка;</w:t>
      </w:r>
    </w:p>
    <w:p w:rsidR="0065669B" w:rsidRPr="002E5E4B" w:rsidRDefault="00530754" w:rsidP="004B783C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2E5E4B">
        <w:rPr>
          <w:rFonts w:cstheme="minorHAnsi"/>
          <w:color w:val="000000"/>
          <w:sz w:val="24"/>
          <w:szCs w:val="24"/>
        </w:rPr>
        <w:t>открытость;</w:t>
      </w:r>
    </w:p>
    <w:p w:rsidR="0065669B" w:rsidRPr="002E5E4B" w:rsidRDefault="00530754" w:rsidP="004B783C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взаимное доверие, уважение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доброжелательность во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взаимоотношениях педагогов 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родителей;</w:t>
      </w:r>
    </w:p>
    <w:p w:rsidR="0065669B" w:rsidRPr="002E5E4B" w:rsidRDefault="00530754" w:rsidP="004B783C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индивидуально-дифференцированный подход к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каждой семье;</w:t>
      </w:r>
    </w:p>
    <w:p w:rsidR="0065669B" w:rsidRPr="002E5E4B" w:rsidRDefault="00530754" w:rsidP="004B783C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2E5E4B">
        <w:rPr>
          <w:rFonts w:cstheme="minorHAnsi"/>
          <w:color w:val="000000"/>
          <w:sz w:val="24"/>
          <w:szCs w:val="24"/>
        </w:rPr>
        <w:t>возрастосообразность</w:t>
      </w:r>
      <w:proofErr w:type="gramEnd"/>
      <w:r w:rsidRPr="002E5E4B">
        <w:rPr>
          <w:rFonts w:cstheme="minorHAnsi"/>
          <w:color w:val="000000"/>
          <w:sz w:val="24"/>
          <w:szCs w:val="24"/>
        </w:rPr>
        <w:t>.</w:t>
      </w:r>
    </w:p>
    <w:p w:rsidR="004B783C" w:rsidRPr="002E5E4B" w:rsidRDefault="004B783C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5669B" w:rsidRPr="002E5E4B" w:rsidRDefault="00530754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Взаимодействие с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родителями воспитанников строится по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следующим направлениям работы</w:t>
      </w:r>
      <w:r w:rsidR="00330533" w:rsidRPr="002E5E4B">
        <w:rPr>
          <w:rFonts w:cstheme="minorHAnsi"/>
          <w:color w:val="000000"/>
          <w:sz w:val="24"/>
          <w:szCs w:val="24"/>
          <w:lang w:val="ru-RU"/>
        </w:rPr>
        <w:t>:</w:t>
      </w:r>
    </w:p>
    <w:p w:rsidR="004B783C" w:rsidRPr="002E5E4B" w:rsidRDefault="004B783C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2"/>
        <w:gridCol w:w="6505"/>
      </w:tblGrid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669B" w:rsidRPr="002E5E4B" w:rsidRDefault="00530754" w:rsidP="004B783C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5E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2E5E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E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669B" w:rsidRPr="002E5E4B" w:rsidRDefault="00530754" w:rsidP="004B783C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:rsidR="0065669B" w:rsidRPr="002E5E4B" w:rsidRDefault="00530754" w:rsidP="004B783C">
            <w:pPr>
              <w:numPr>
                <w:ilvl w:val="0"/>
                <w:numId w:val="19"/>
              </w:numPr>
              <w:tabs>
                <w:tab w:val="clear" w:pos="720"/>
                <w:tab w:val="num" w:pos="487"/>
              </w:tabs>
              <w:spacing w:before="0" w:beforeAutospacing="0" w:after="0" w:afterAutospacing="0"/>
              <w:ind w:left="4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запросах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:rsidR="0065669B" w:rsidRPr="002E5E4B" w:rsidRDefault="00530754" w:rsidP="004B783C">
            <w:pPr>
              <w:numPr>
                <w:ilvl w:val="0"/>
                <w:numId w:val="19"/>
              </w:numPr>
              <w:tabs>
                <w:tab w:val="clear" w:pos="720"/>
                <w:tab w:val="num" w:pos="487"/>
              </w:tabs>
              <w:spacing w:before="0" w:beforeAutospacing="0" w:after="0" w:afterAutospacing="0"/>
              <w:ind w:left="4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об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:rsidR="0065669B" w:rsidRPr="002E5E4B" w:rsidRDefault="00530754" w:rsidP="004B783C">
            <w:pPr>
              <w:numPr>
                <w:ilvl w:val="0"/>
                <w:numId w:val="19"/>
              </w:numPr>
              <w:tabs>
                <w:tab w:val="clear" w:pos="720"/>
                <w:tab w:val="num" w:pos="487"/>
              </w:tabs>
              <w:spacing w:before="0" w:beforeAutospacing="0" w:after="0" w:afterAutospacing="0"/>
              <w:ind w:left="4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семьей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:rsidR="0065669B" w:rsidRPr="002E5E4B" w:rsidRDefault="004B783C" w:rsidP="004B783C">
            <w:pPr>
              <w:numPr>
                <w:ilvl w:val="0"/>
                <w:numId w:val="19"/>
              </w:numPr>
              <w:tabs>
                <w:tab w:val="clear" w:pos="720"/>
                <w:tab w:val="num" w:pos="487"/>
              </w:tabs>
              <w:spacing w:before="0" w:beforeAutospacing="0" w:after="0" w:afterAutospacing="0"/>
              <w:ind w:left="4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согласование воспитательных задач.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:rsidR="0065669B" w:rsidRPr="002E5E4B" w:rsidRDefault="00530754" w:rsidP="004B783C">
            <w:pPr>
              <w:numPr>
                <w:ilvl w:val="0"/>
                <w:numId w:val="20"/>
              </w:numPr>
              <w:tabs>
                <w:tab w:val="clear" w:pos="720"/>
                <w:tab w:val="num" w:pos="533"/>
              </w:tabs>
              <w:spacing w:before="0" w:beforeAutospacing="0" w:after="0" w:afterAutospacing="0"/>
              <w:ind w:left="529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65669B" w:rsidRPr="002E5E4B" w:rsidRDefault="00530754" w:rsidP="004B783C">
            <w:pPr>
              <w:numPr>
                <w:ilvl w:val="0"/>
                <w:numId w:val="20"/>
              </w:numPr>
              <w:tabs>
                <w:tab w:val="clear" w:pos="720"/>
                <w:tab w:val="num" w:pos="533"/>
              </w:tabs>
              <w:spacing w:before="0" w:beforeAutospacing="0" w:after="0" w:afterAutospacing="0"/>
              <w:ind w:left="529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:rsidR="0065669B" w:rsidRPr="002E5E4B" w:rsidRDefault="00530754" w:rsidP="004B783C">
            <w:pPr>
              <w:numPr>
                <w:ilvl w:val="0"/>
                <w:numId w:val="20"/>
              </w:numPr>
              <w:tabs>
                <w:tab w:val="clear" w:pos="720"/>
                <w:tab w:val="num" w:pos="533"/>
              </w:tabs>
              <w:spacing w:before="0" w:beforeAutospacing="0" w:after="0" w:afterAutospacing="0"/>
              <w:ind w:left="529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ознакомления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:rsidR="0065669B" w:rsidRPr="002E5E4B" w:rsidRDefault="00530754" w:rsidP="004B783C">
            <w:pPr>
              <w:numPr>
                <w:ilvl w:val="0"/>
                <w:numId w:val="20"/>
              </w:numPr>
              <w:tabs>
                <w:tab w:val="clear" w:pos="720"/>
                <w:tab w:val="num" w:pos="533"/>
              </w:tabs>
              <w:spacing w:before="0" w:beforeAutospacing="0" w:after="0" w:afterAutospacing="0"/>
              <w:ind w:left="529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информирования об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ДОО 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образовательной программы;</w:t>
            </w:r>
          </w:p>
          <w:p w:rsidR="0065669B" w:rsidRPr="002E5E4B" w:rsidRDefault="00530754" w:rsidP="004B783C">
            <w:pPr>
              <w:numPr>
                <w:ilvl w:val="0"/>
                <w:numId w:val="20"/>
              </w:numPr>
              <w:tabs>
                <w:tab w:val="clear" w:pos="720"/>
                <w:tab w:val="num" w:pos="533"/>
              </w:tabs>
              <w:spacing w:before="0" w:beforeAutospacing="0" w:after="0" w:afterAutospacing="0"/>
              <w:ind w:left="529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группе ДОО;</w:t>
            </w:r>
          </w:p>
          <w:p w:rsidR="0065669B" w:rsidRPr="002E5E4B" w:rsidRDefault="00530754" w:rsidP="004B783C">
            <w:pPr>
              <w:numPr>
                <w:ilvl w:val="0"/>
                <w:numId w:val="20"/>
              </w:numPr>
              <w:tabs>
                <w:tab w:val="clear" w:pos="720"/>
                <w:tab w:val="num" w:pos="533"/>
              </w:tabs>
              <w:spacing w:before="0" w:beforeAutospacing="0" w:after="0" w:afterAutospacing="0"/>
              <w:ind w:left="52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содержания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детьми</w:t>
            </w:r>
            <w:r w:rsidR="00330533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4B783C" w:rsidP="00D056D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Консульта</w:t>
            </w:r>
            <w:r w:rsidR="00D056DC"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ционное 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4B783C" w:rsidP="004B783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Консультирование родителей</w:t>
            </w:r>
            <w:r w:rsidR="00530754" w:rsidRPr="002E5E4B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:rsidR="0065669B" w:rsidRPr="002E5E4B" w:rsidRDefault="00530754" w:rsidP="004B783C">
            <w:pPr>
              <w:numPr>
                <w:ilvl w:val="0"/>
                <w:numId w:val="21"/>
              </w:numPr>
              <w:tabs>
                <w:tab w:val="clear" w:pos="720"/>
                <w:tab w:val="num" w:pos="560"/>
              </w:tabs>
              <w:spacing w:before="0" w:beforeAutospacing="0" w:after="0" w:afterAutospacing="0"/>
              <w:ind w:left="55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вопросам их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взаимодействия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обучения детей,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особыми об</w:t>
            </w:r>
            <w:r w:rsid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разовательными потребностями (О</w:t>
            </w:r>
            <w:bookmarkStart w:id="0" w:name="_GoBack"/>
            <w:bookmarkEnd w:id="0"/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П)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:rsidR="0065669B" w:rsidRPr="002E5E4B" w:rsidRDefault="00530754" w:rsidP="004B783C">
            <w:pPr>
              <w:numPr>
                <w:ilvl w:val="0"/>
                <w:numId w:val="21"/>
              </w:numPr>
              <w:tabs>
                <w:tab w:val="clear" w:pos="720"/>
                <w:tab w:val="num" w:pos="560"/>
              </w:tabs>
              <w:spacing w:before="0" w:beforeAutospacing="0" w:after="0" w:afterAutospacing="0"/>
              <w:ind w:left="55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педагогом;</w:t>
            </w:r>
          </w:p>
          <w:p w:rsidR="0065669B" w:rsidRPr="002E5E4B" w:rsidRDefault="00530754" w:rsidP="004B783C">
            <w:pPr>
              <w:numPr>
                <w:ilvl w:val="0"/>
                <w:numId w:val="21"/>
              </w:numPr>
              <w:tabs>
                <w:tab w:val="clear" w:pos="720"/>
                <w:tab w:val="num" w:pos="560"/>
              </w:tabs>
              <w:spacing w:before="0" w:beforeAutospacing="0" w:after="0" w:afterAutospacing="0"/>
              <w:ind w:left="55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:rsidR="0065669B" w:rsidRPr="002E5E4B" w:rsidRDefault="00530754" w:rsidP="004B783C">
            <w:pPr>
              <w:numPr>
                <w:ilvl w:val="0"/>
                <w:numId w:val="21"/>
              </w:numPr>
              <w:tabs>
                <w:tab w:val="clear" w:pos="720"/>
                <w:tab w:val="num" w:pos="560"/>
              </w:tabs>
              <w:spacing w:before="0" w:beforeAutospacing="0" w:after="0" w:afterAutospacing="0"/>
              <w:ind w:left="55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65669B" w:rsidRPr="002E5E4B" w:rsidRDefault="00530754" w:rsidP="004B783C">
            <w:pPr>
              <w:numPr>
                <w:ilvl w:val="0"/>
                <w:numId w:val="21"/>
              </w:numPr>
              <w:tabs>
                <w:tab w:val="clear" w:pos="720"/>
                <w:tab w:val="num" w:pos="560"/>
              </w:tabs>
              <w:spacing w:before="0" w:beforeAutospacing="0" w:after="0" w:afterAutospacing="0"/>
              <w:ind w:left="558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участия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:rsidR="004B783C" w:rsidRPr="002E5E4B" w:rsidRDefault="004B783C" w:rsidP="004B783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 xml:space="preserve">           </w:t>
      </w:r>
    </w:p>
    <w:p w:rsidR="0065669B" w:rsidRPr="002E5E4B" w:rsidRDefault="004B783C" w:rsidP="004B783C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 xml:space="preserve">           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Благодаря разностороннему взаимодействию </w:t>
      </w:r>
      <w:r w:rsidR="00330533" w:rsidRPr="002E5E4B">
        <w:rPr>
          <w:rFonts w:cstheme="minorHAnsi"/>
          <w:color w:val="000000"/>
          <w:sz w:val="24"/>
          <w:szCs w:val="24"/>
          <w:lang w:val="ru-RU"/>
        </w:rPr>
        <w:t>детского сада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 w:rsidR="00530754" w:rsidRPr="002E5E4B">
        <w:rPr>
          <w:rFonts w:cstheme="minorHAnsi"/>
          <w:color w:val="000000"/>
          <w:sz w:val="24"/>
          <w:szCs w:val="24"/>
        </w:rPr>
        <w:t> </w:t>
      </w:r>
      <w:r w:rsidR="00530754" w:rsidRPr="002E5E4B">
        <w:rPr>
          <w:rFonts w:cstheme="minorHAnsi"/>
          <w:color w:val="000000"/>
          <w:sz w:val="24"/>
          <w:szCs w:val="24"/>
          <w:lang w:val="ru-RU"/>
        </w:rPr>
        <w:t>нереализованный потенциал взрослых.</w:t>
      </w:r>
    </w:p>
    <w:p w:rsidR="0065669B" w:rsidRPr="002E5E4B" w:rsidRDefault="00530754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5E4B">
        <w:rPr>
          <w:rFonts w:cstheme="minorHAnsi"/>
          <w:color w:val="000000"/>
          <w:sz w:val="24"/>
          <w:szCs w:val="24"/>
          <w:lang w:val="ru-RU"/>
        </w:rPr>
        <w:t>Важный момент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формировании традиций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учреждении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гостиной. Ежегодно проводятся мероприятия, в</w:t>
      </w:r>
      <w:r w:rsidRPr="002E5E4B">
        <w:rPr>
          <w:rFonts w:cstheme="minorHAnsi"/>
          <w:color w:val="000000"/>
          <w:sz w:val="24"/>
          <w:szCs w:val="24"/>
        </w:rPr>
        <w:t> </w:t>
      </w:r>
      <w:r w:rsidRPr="002E5E4B">
        <w:rPr>
          <w:rFonts w:cstheme="minorHAnsi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:rsidR="004B783C" w:rsidRPr="002E5E4B" w:rsidRDefault="004B783C" w:rsidP="004B783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330533" w:rsidRPr="002E5E4B" w:rsidRDefault="00530754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2E5E4B">
        <w:rPr>
          <w:rFonts w:cstheme="minorHAnsi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</w:t>
      </w:r>
    </w:p>
    <w:p w:rsidR="0065669B" w:rsidRPr="002E5E4B" w:rsidRDefault="00530754" w:rsidP="004B783C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2E5E4B">
        <w:rPr>
          <w:rFonts w:cstheme="minorHAnsi"/>
          <w:b/>
          <w:color w:val="000000"/>
          <w:sz w:val="24"/>
          <w:szCs w:val="24"/>
          <w:lang w:val="ru-RU"/>
        </w:rPr>
        <w:t>М</w:t>
      </w:r>
      <w:r w:rsidR="002E5E4B" w:rsidRPr="002E5E4B">
        <w:rPr>
          <w:rFonts w:cstheme="minorHAnsi"/>
          <w:b/>
          <w:color w:val="000000"/>
          <w:sz w:val="24"/>
          <w:szCs w:val="24"/>
          <w:lang w:val="ru-RU"/>
        </w:rPr>
        <w:t>Б</w:t>
      </w:r>
      <w:r w:rsidRPr="002E5E4B">
        <w:rPr>
          <w:rFonts w:cstheme="minorHAnsi"/>
          <w:b/>
          <w:color w:val="000000"/>
          <w:sz w:val="24"/>
          <w:szCs w:val="24"/>
          <w:lang w:val="ru-RU"/>
        </w:rPr>
        <w:t>ДОУ «Детский сад №</w:t>
      </w:r>
      <w:r w:rsidRPr="002E5E4B">
        <w:rPr>
          <w:rFonts w:cstheme="minorHAnsi"/>
          <w:b/>
          <w:color w:val="000000"/>
          <w:sz w:val="24"/>
          <w:szCs w:val="24"/>
        </w:rPr>
        <w:t> </w:t>
      </w:r>
      <w:r w:rsidR="002E5E4B" w:rsidRPr="002E5E4B">
        <w:rPr>
          <w:rFonts w:cstheme="minorHAnsi"/>
          <w:b/>
          <w:color w:val="000000"/>
          <w:sz w:val="24"/>
          <w:szCs w:val="24"/>
          <w:lang w:val="ru-RU"/>
        </w:rPr>
        <w:t>45</w:t>
      </w:r>
      <w:r w:rsidRPr="002E5E4B">
        <w:rPr>
          <w:rFonts w:cstheme="minorHAnsi"/>
          <w:b/>
          <w:color w:val="000000"/>
          <w:sz w:val="24"/>
          <w:szCs w:val="24"/>
          <w:lang w:val="ru-RU"/>
        </w:rPr>
        <w:t>»</w:t>
      </w:r>
      <w:r w:rsidR="002E5E4B" w:rsidRPr="002E5E4B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r w:rsidRPr="002E5E4B">
        <w:rPr>
          <w:rFonts w:cstheme="minorHAnsi"/>
          <w:b/>
          <w:bCs/>
          <w:color w:val="000000"/>
          <w:sz w:val="24"/>
          <w:szCs w:val="24"/>
          <w:lang w:val="ru-RU"/>
        </w:rPr>
        <w:t>с</w:t>
      </w:r>
      <w:r w:rsidRPr="002E5E4B">
        <w:rPr>
          <w:rFonts w:cstheme="minorHAnsi"/>
          <w:b/>
          <w:bCs/>
          <w:color w:val="000000"/>
          <w:sz w:val="24"/>
          <w:szCs w:val="24"/>
        </w:rPr>
        <w:t> </w:t>
      </w:r>
      <w:r w:rsidRPr="002E5E4B">
        <w:rPr>
          <w:rFonts w:cstheme="minorHAnsi"/>
          <w:b/>
          <w:bCs/>
          <w:color w:val="000000"/>
          <w:sz w:val="24"/>
          <w:szCs w:val="24"/>
          <w:lang w:val="ru-RU"/>
        </w:rPr>
        <w:t>семьей</w:t>
      </w:r>
    </w:p>
    <w:p w:rsidR="004B783C" w:rsidRPr="002E5E4B" w:rsidRDefault="004B783C" w:rsidP="004B783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4"/>
        <w:gridCol w:w="6333"/>
      </w:tblGrid>
      <w:tr w:rsidR="0065669B" w:rsidRPr="002E5E4B" w:rsidTr="004B783C">
        <w:trPr>
          <w:trHeight w:val="1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5E4B">
              <w:rPr>
                <w:rFonts w:cstheme="minorHAnsi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5E4B">
              <w:rPr>
                <w:rFonts w:cstheme="minorHAnsi"/>
                <w:b/>
                <w:color w:val="000000"/>
                <w:sz w:val="24"/>
                <w:szCs w:val="24"/>
              </w:rPr>
              <w:t>Формы</w:t>
            </w:r>
          </w:p>
        </w:tc>
      </w:tr>
      <w:tr w:rsidR="0065669B" w:rsidRPr="002E5E4B" w:rsidTr="004B783C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65669B" w:rsidRPr="002E5E4B" w:rsidTr="004B783C">
        <w:trPr>
          <w:trHeight w:val="13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детские концерты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4B783C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65669B" w:rsidRPr="002E5E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669B" w:rsidRPr="002E5E4B" w:rsidRDefault="004B783C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669B" w:rsidRPr="002E5E4B" w:rsidRDefault="00530754" w:rsidP="004B783C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участию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 w:rsidRPr="002E5E4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E5E4B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:rsidR="00530754" w:rsidRPr="002E5E4B" w:rsidRDefault="00530754" w:rsidP="004B783C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sectPr w:rsidR="00530754" w:rsidRPr="002E5E4B" w:rsidSect="004B783C">
      <w:pgSz w:w="11907" w:h="16839"/>
      <w:pgMar w:top="1440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1CC"/>
      </v:shape>
    </w:pict>
  </w:numPicBullet>
  <w:abstractNum w:abstractNumId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27BDC"/>
    <w:multiLevelType w:val="multilevel"/>
    <w:tmpl w:val="F44ED5D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BD523F"/>
    <w:multiLevelType w:val="multilevel"/>
    <w:tmpl w:val="F50C53C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46560"/>
    <w:multiLevelType w:val="multilevel"/>
    <w:tmpl w:val="AC56F9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3631C0"/>
    <w:multiLevelType w:val="multilevel"/>
    <w:tmpl w:val="7CC4E11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4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CD0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104165"/>
    <w:multiLevelType w:val="multilevel"/>
    <w:tmpl w:val="05C6E3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9"/>
  </w:num>
  <w:num w:numId="5">
    <w:abstractNumId w:val="17"/>
  </w:num>
  <w:num w:numId="6">
    <w:abstractNumId w:val="14"/>
  </w:num>
  <w:num w:numId="7">
    <w:abstractNumId w:val="8"/>
  </w:num>
  <w:num w:numId="8">
    <w:abstractNumId w:val="15"/>
  </w:num>
  <w:num w:numId="9">
    <w:abstractNumId w:val="2"/>
  </w:num>
  <w:num w:numId="10">
    <w:abstractNumId w:val="5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1"/>
  </w:num>
  <w:num w:numId="16">
    <w:abstractNumId w:val="13"/>
  </w:num>
  <w:num w:numId="17">
    <w:abstractNumId w:val="20"/>
  </w:num>
  <w:num w:numId="18">
    <w:abstractNumId w:val="7"/>
  </w:num>
  <w:num w:numId="19">
    <w:abstractNumId w:val="12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4899"/>
    <w:rsid w:val="001664D2"/>
    <w:rsid w:val="002576A2"/>
    <w:rsid w:val="00290E86"/>
    <w:rsid w:val="002D33B1"/>
    <w:rsid w:val="002D3591"/>
    <w:rsid w:val="002E5E4B"/>
    <w:rsid w:val="00330533"/>
    <w:rsid w:val="003514A0"/>
    <w:rsid w:val="004B783C"/>
    <w:rsid w:val="004F7E17"/>
    <w:rsid w:val="00530754"/>
    <w:rsid w:val="005A05CE"/>
    <w:rsid w:val="00653AF6"/>
    <w:rsid w:val="0065669B"/>
    <w:rsid w:val="00B73A5A"/>
    <w:rsid w:val="00C231DA"/>
    <w:rsid w:val="00C77AB6"/>
    <w:rsid w:val="00CF44B0"/>
    <w:rsid w:val="00D056DC"/>
    <w:rsid w:val="00E438A1"/>
    <w:rsid w:val="00E8153D"/>
    <w:rsid w:val="00F01E19"/>
    <w:rsid w:val="00FB3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76A2"/>
    <w:pPr>
      <w:widowControl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FontStyle63">
    <w:name w:val="Font Style63"/>
    <w:basedOn w:val="a"/>
    <w:link w:val="FontStyle631"/>
    <w:rsid w:val="002576A2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FontStyle631">
    <w:name w:val="Font Style631"/>
    <w:basedOn w:val="a0"/>
    <w:link w:val="FontStyle63"/>
    <w:rsid w:val="002576A2"/>
    <w:rPr>
      <w:rFonts w:ascii="Times New Roman" w:eastAsia="Times New Roman" w:hAnsi="Times New Roman" w:cs="Times New Roman"/>
      <w:color w:val="00000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Nika</dc:creator>
  <dc:description>Подготовлено экспертами Актион-МЦФЭР</dc:description>
  <cp:lastModifiedBy>exc24</cp:lastModifiedBy>
  <cp:revision>8</cp:revision>
  <dcterms:created xsi:type="dcterms:W3CDTF">2023-08-09T12:26:00Z</dcterms:created>
  <dcterms:modified xsi:type="dcterms:W3CDTF">2026-02-28T13:10:00Z</dcterms:modified>
</cp:coreProperties>
</file>